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690815" w:rsidRDefault="00690815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690815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№ 979, </w:t>
      </w:r>
      <w:r w:rsidR="005F5A95" w:rsidRPr="003A0B79">
        <w:rPr>
          <w:rFonts w:ascii="Times New Roman" w:hAnsi="Times New Roman"/>
          <w:sz w:val="28"/>
          <w:szCs w:val="28"/>
        </w:rPr>
        <w:t xml:space="preserve">в связи с продлением срока реализации, </w:t>
      </w:r>
      <w:r w:rsidR="00D3097E" w:rsidRPr="003A0B79">
        <w:rPr>
          <w:rFonts w:ascii="Times New Roman" w:hAnsi="Times New Roman"/>
          <w:sz w:val="28"/>
          <w:szCs w:val="28"/>
        </w:rPr>
        <w:t>изменением объемов финансирования</w:t>
      </w:r>
      <w:r w:rsidR="00E72C85">
        <w:rPr>
          <w:rFonts w:ascii="Times New Roman" w:hAnsi="Times New Roman"/>
          <w:sz w:val="28"/>
          <w:szCs w:val="28"/>
        </w:rPr>
        <w:t>,</w:t>
      </w:r>
      <w:r w:rsidR="00C717C8" w:rsidRPr="003A0B79">
        <w:rPr>
          <w:rFonts w:ascii="Times New Roman" w:hAnsi="Times New Roman"/>
          <w:sz w:val="28"/>
          <w:szCs w:val="28"/>
        </w:rPr>
        <w:t xml:space="preserve"> </w:t>
      </w:r>
      <w:r w:rsidR="00D3097E">
        <w:rPr>
          <w:rFonts w:ascii="Times New Roman" w:hAnsi="Times New Roman"/>
          <w:sz w:val="28"/>
          <w:szCs w:val="28"/>
        </w:rPr>
        <w:t>и значений</w:t>
      </w:r>
      <w:r w:rsidR="00C717C8" w:rsidRPr="003A0B79">
        <w:rPr>
          <w:rFonts w:ascii="Times New Roman" w:hAnsi="Times New Roman"/>
          <w:sz w:val="28"/>
          <w:szCs w:val="28"/>
        </w:rPr>
        <w:t xml:space="preserve"> целевых показателей</w:t>
      </w:r>
      <w:r w:rsidRPr="002E193C">
        <w:rPr>
          <w:rFonts w:ascii="Times New Roman" w:hAnsi="Times New Roman"/>
          <w:sz w:val="28"/>
          <w:szCs w:val="28"/>
        </w:rPr>
        <w:t xml:space="preserve"> 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, согласно </w:t>
      </w:r>
      <w:bookmarkStart w:id="0" w:name="_GoBack"/>
      <w:bookmarkEnd w:id="0"/>
      <w:r w:rsidR="00707AE8" w:rsidRPr="001B4192">
        <w:rPr>
          <w:rFonts w:ascii="Times New Roman" w:eastAsia="Calibri" w:hAnsi="Times New Roman"/>
          <w:sz w:val="28"/>
          <w:szCs w:val="28"/>
          <w:lang w:eastAsia="en-US"/>
        </w:rPr>
        <w:t>приложению,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37213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D3097E">
        <w:rPr>
          <w:rFonts w:ascii="Times New Roman" w:hAnsi="Times New Roman"/>
          <w:sz w:val="28"/>
          <w:szCs w:val="28"/>
        </w:rPr>
        <w:t>разования Темрюкский район от 26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D3097E">
        <w:rPr>
          <w:rFonts w:ascii="Times New Roman" w:hAnsi="Times New Roman"/>
          <w:sz w:val="28"/>
          <w:szCs w:val="28"/>
        </w:rPr>
        <w:t>августа</w:t>
      </w:r>
      <w:r w:rsidR="00D450F8">
        <w:rPr>
          <w:rFonts w:ascii="Times New Roman" w:hAnsi="Times New Roman"/>
          <w:sz w:val="28"/>
          <w:szCs w:val="28"/>
        </w:rPr>
        <w:t xml:space="preserve"> 2024 г. № </w:t>
      </w:r>
      <w:r w:rsidR="00D3097E">
        <w:rPr>
          <w:rFonts w:ascii="Times New Roman" w:hAnsi="Times New Roman"/>
          <w:sz w:val="28"/>
          <w:szCs w:val="28"/>
        </w:rPr>
        <w:t>1246</w:t>
      </w:r>
      <w:r w:rsidR="00DF3711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A93C6A" w:rsidRDefault="00337213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A93C6A" w:rsidRPr="00A93C6A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A93C6A" w:rsidRPr="00A93C6A">
        <w:rPr>
          <w:rFonts w:ascii="Times New Roman" w:hAnsi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93C6A" w:rsidRPr="00A93C6A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90815" w:rsidRPr="00A93C6A" w:rsidRDefault="00690815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1858" w:rsidRPr="00DA3A10" w:rsidRDefault="00337213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Постановление </w:t>
      </w:r>
      <w:r w:rsidR="00A9018B" w:rsidRPr="00DA3A10">
        <w:rPr>
          <w:rFonts w:ascii="Times New Roman" w:hAnsi="Times New Roman"/>
          <w:sz w:val="28"/>
          <w:szCs w:val="28"/>
        </w:rPr>
        <w:t>«</w:t>
      </w:r>
      <w:r w:rsidR="009757F7" w:rsidRPr="00DA3A10">
        <w:rPr>
          <w:rFonts w:ascii="Times New Roman" w:hAnsi="Times New Roman"/>
          <w:sz w:val="28"/>
          <w:szCs w:val="28"/>
        </w:rPr>
        <w:t>О внесении изменений в постановление администраци</w:t>
      </w:r>
      <w:r w:rsidR="00A9018B" w:rsidRPr="00DA3A10">
        <w:rPr>
          <w:rFonts w:ascii="Times New Roman" w:hAnsi="Times New Roman"/>
          <w:sz w:val="28"/>
          <w:szCs w:val="28"/>
        </w:rPr>
        <w:t>и муниципального образования Темрюкский район от 29</w:t>
      </w:r>
      <w:r w:rsidR="00A5341A" w:rsidRPr="00DA3A10">
        <w:rPr>
          <w:rFonts w:ascii="Times New Roman" w:hAnsi="Times New Roman"/>
          <w:sz w:val="28"/>
          <w:szCs w:val="28"/>
        </w:rPr>
        <w:t xml:space="preserve"> октября </w:t>
      </w:r>
      <w:r w:rsidR="002A1821" w:rsidRPr="00DA3A10">
        <w:rPr>
          <w:rFonts w:ascii="Times New Roman" w:hAnsi="Times New Roman"/>
          <w:sz w:val="28"/>
          <w:szCs w:val="28"/>
        </w:rPr>
        <w:t>2021 г.</w:t>
      </w:r>
      <w:r w:rsidR="00A5341A" w:rsidRPr="00DA3A10">
        <w:rPr>
          <w:rFonts w:ascii="Times New Roman" w:hAnsi="Times New Roman"/>
          <w:sz w:val="28"/>
          <w:szCs w:val="28"/>
        </w:rPr>
        <w:t xml:space="preserve"> </w:t>
      </w:r>
      <w:r w:rsidR="00DE6949">
        <w:rPr>
          <w:rFonts w:ascii="Times New Roman" w:hAnsi="Times New Roman"/>
          <w:sz w:val="28"/>
          <w:szCs w:val="28"/>
        </w:rPr>
        <w:t xml:space="preserve">                  </w:t>
      </w:r>
      <w:r w:rsidR="00A5341A" w:rsidRPr="00DA3A10">
        <w:rPr>
          <w:rFonts w:ascii="Times New Roman" w:hAnsi="Times New Roman"/>
          <w:sz w:val="28"/>
          <w:szCs w:val="28"/>
        </w:rPr>
        <w:t xml:space="preserve">№ 1607 </w:t>
      </w:r>
      <w:r w:rsidR="00A9018B" w:rsidRPr="00DA3A1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«Дети Тамани» </w:t>
      </w:r>
      <w:r w:rsidR="008C2E67" w:rsidRPr="00DA3A10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456BA4" w:rsidRDefault="00456BA4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4417A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293" w:rsidRDefault="001A0293" w:rsidP="00BC72FE">
      <w:pPr>
        <w:spacing w:after="0" w:line="240" w:lineRule="auto"/>
      </w:pPr>
      <w:r>
        <w:separator/>
      </w:r>
    </w:p>
  </w:endnote>
  <w:endnote w:type="continuationSeparator" w:id="0">
    <w:p w:rsidR="001A0293" w:rsidRDefault="001A0293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293" w:rsidRDefault="001A0293" w:rsidP="00BC72FE">
      <w:pPr>
        <w:spacing w:after="0" w:line="240" w:lineRule="auto"/>
      </w:pPr>
      <w:r>
        <w:separator/>
      </w:r>
    </w:p>
  </w:footnote>
  <w:footnote w:type="continuationSeparator" w:id="0">
    <w:p w:rsidR="001A0293" w:rsidRDefault="001A0293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707AE8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B47A6"/>
    <w:rsid w:val="000B4D5E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74D0C"/>
    <w:rsid w:val="00282F60"/>
    <w:rsid w:val="002A1821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341E"/>
    <w:rsid w:val="004542EA"/>
    <w:rsid w:val="00456BA4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473"/>
    <w:rsid w:val="0058469A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1E8"/>
    <w:rsid w:val="005C7CB2"/>
    <w:rsid w:val="005E0D0F"/>
    <w:rsid w:val="005E399A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90815"/>
    <w:rsid w:val="00691114"/>
    <w:rsid w:val="00693852"/>
    <w:rsid w:val="006949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A6A2D"/>
    <w:rsid w:val="007B1999"/>
    <w:rsid w:val="007B5C87"/>
    <w:rsid w:val="007C2675"/>
    <w:rsid w:val="007C5171"/>
    <w:rsid w:val="007D021D"/>
    <w:rsid w:val="007E0379"/>
    <w:rsid w:val="007E0E57"/>
    <w:rsid w:val="007E6F21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5154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B60"/>
    <w:rsid w:val="009919A9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5CFC"/>
    <w:rsid w:val="00C662C3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780B"/>
    <w:rsid w:val="00CB7DDA"/>
    <w:rsid w:val="00CC1128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15D8"/>
    <w:rsid w:val="00D42C21"/>
    <w:rsid w:val="00D450F8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0B48"/>
    <w:rsid w:val="00F55937"/>
    <w:rsid w:val="00F57C96"/>
    <w:rsid w:val="00F609D0"/>
    <w:rsid w:val="00F62008"/>
    <w:rsid w:val="00F712E2"/>
    <w:rsid w:val="00F8679D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BE19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1C555-2096-43C4-B381-8C5FAB32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1</cp:lastModifiedBy>
  <cp:revision>36</cp:revision>
  <cp:lastPrinted>2024-08-27T05:47:00Z</cp:lastPrinted>
  <dcterms:created xsi:type="dcterms:W3CDTF">2023-10-20T07:32:00Z</dcterms:created>
  <dcterms:modified xsi:type="dcterms:W3CDTF">2024-08-29T10:57:00Z</dcterms:modified>
</cp:coreProperties>
</file>